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FFAE8B7" w:rsidR="00535E9B" w:rsidRDefault="00381365" w:rsidP="00971D9C">
      <w:pPr>
        <w:jc w:val="right"/>
        <w:rPr>
          <w:rFonts w:ascii="Verdana" w:hAnsi="Verdana" w:cstheme="minorHAnsi"/>
          <w:b/>
          <w:color w:val="000000" w:themeColor="text1"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0E452B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D20B39" w:rsidRPr="00D20B39">
        <w:rPr>
          <w:rFonts w:ascii="Verdana" w:hAnsi="Verdana" w:cstheme="minorHAnsi"/>
          <w:b/>
          <w:color w:val="000000" w:themeColor="text1"/>
          <w:sz w:val="20"/>
          <w:szCs w:val="20"/>
        </w:rPr>
        <w:t>OŚWIADCZENIE W SPRAWIE ZEZWOLENIA NA WYTWARZANIE ODPADÓW</w:t>
      </w:r>
    </w:p>
    <w:p w14:paraId="43E32EAC" w14:textId="77777777" w:rsidR="0007110A" w:rsidRPr="00D20B39" w:rsidRDefault="0007110A" w:rsidP="00971D9C">
      <w:pPr>
        <w:jc w:val="right"/>
        <w:rPr>
          <w:rFonts w:ascii="Verdana" w:eastAsia="Verdana" w:hAnsi="Verdana" w:cs="Times New Roman"/>
          <w:b/>
        </w:rPr>
      </w:pP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DB9338F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4FBC8B8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5A501787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4DA38A55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15FEB520" w:rsidR="00381365" w:rsidRPr="003C16EE" w:rsidRDefault="00D20B39" w:rsidP="00D20B3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6ACF3658" w14:textId="69870978" w:rsidR="00D20B39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7C83284B" w14:textId="77777777" w:rsidR="0007110A" w:rsidRDefault="0007110A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5F880196" w14:textId="14931D14" w:rsidR="00D20B39" w:rsidRPr="00F35482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sz w:val="20"/>
        </w:rPr>
      </w:pPr>
      <w:r w:rsidRPr="00F35482">
        <w:rPr>
          <w:rFonts w:ascii="Verdana" w:hAnsi="Verdana" w:cstheme="minorHAnsi"/>
          <w:b/>
        </w:rPr>
        <w:t>OŚWIADCZENIE W SPRAWIE ZEZWOLENIA NA WYTWARZANIE ODPADÓW</w:t>
      </w:r>
    </w:p>
    <w:p w14:paraId="7FB1C662" w14:textId="77777777" w:rsidR="00D20B39" w:rsidRPr="00F35482" w:rsidRDefault="00D20B39" w:rsidP="00D20B39">
      <w:pPr>
        <w:rPr>
          <w:rFonts w:ascii="Verdana" w:hAnsi="Verdana" w:cstheme="minorHAnsi"/>
          <w:sz w:val="20"/>
        </w:rPr>
      </w:pPr>
    </w:p>
    <w:p w14:paraId="62149735" w14:textId="54D83419" w:rsidR="00D20B39" w:rsidRPr="00871DBE" w:rsidRDefault="00D20B39" w:rsidP="003E62D2">
      <w:pPr>
        <w:spacing w:before="120" w:after="120" w:line="360" w:lineRule="auto"/>
        <w:ind w:firstLine="708"/>
        <w:jc w:val="both"/>
        <w:rPr>
          <w:rFonts w:ascii="Verdana" w:hAnsi="Verdana"/>
          <w:szCs w:val="18"/>
        </w:rPr>
      </w:pPr>
      <w:r w:rsidRPr="00871DBE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sdt>
        <w:sdtPr>
          <w:rPr>
            <w:rFonts w:ascii="Verdana" w:hAnsi="Verdana" w:cstheme="minorHAnsi"/>
            <w:b/>
            <w:szCs w:val="18"/>
          </w:rPr>
          <w:alias w:val="Podtytuł"/>
          <w:id w:val="1690093677"/>
          <w:placeholder>
            <w:docPart w:val="3C0F14D485FC45778C0860E0EEF07CC2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Content>
          <w:r w:rsidR="003E62D2" w:rsidRPr="003E62D2">
            <w:rPr>
              <w:rFonts w:ascii="Verdana" w:hAnsi="Verdana" w:cstheme="minorHAnsi"/>
              <w:b/>
              <w:szCs w:val="18"/>
            </w:rPr>
            <w:t>POST/DYS/OB/GZ/00285/2026</w:t>
          </w:r>
        </w:sdtContent>
      </w:sdt>
      <w:r w:rsidRPr="00871DBE">
        <w:rPr>
          <w:rFonts w:ascii="Verdana" w:hAnsi="Verdana" w:cstheme="minorHAnsi"/>
          <w:szCs w:val="18"/>
          <w:lang w:eastAsia="pl-PL"/>
        </w:rPr>
        <w:t xml:space="preserve"> prowadzonym w trybie przetargu nieograniczonego pn</w:t>
      </w:r>
      <w:r w:rsidR="0098664A">
        <w:rPr>
          <w:rFonts w:ascii="Verdana" w:hAnsi="Verdana" w:cstheme="minorHAnsi"/>
          <w:szCs w:val="18"/>
          <w:lang w:eastAsia="pl-PL"/>
        </w:rPr>
        <w:t xml:space="preserve">. </w:t>
      </w:r>
      <w:r w:rsidR="003E62D2" w:rsidRPr="003E62D2">
        <w:rPr>
          <w:rFonts w:ascii="Verdana" w:hAnsi="Verdana" w:cstheme="minorHAnsi"/>
          <w:b/>
          <w:bCs/>
          <w:i/>
          <w:iCs/>
          <w:szCs w:val="18"/>
          <w:lang w:eastAsia="pl-PL"/>
        </w:rPr>
        <w:t>Sukcesywne opracowywanie dokumentacji projektowych i/lub budowa przyłączy elektroenergetycznych niskiego napięcia na terenie działania Rejonu Energetycznego Bielsk Podlaski na obszar XV wiejski: gmina wiejska Brańsk, gmina Boćki, gmina Orla, gmina Rudka</w:t>
      </w:r>
      <w:r w:rsidRPr="00871DBE">
        <w:rPr>
          <w:rFonts w:ascii="Verdana" w:hAnsi="Verdana" w:cstheme="minorHAnsi"/>
          <w:szCs w:val="18"/>
        </w:rPr>
        <w:t xml:space="preserve">, </w:t>
      </w:r>
      <w:r w:rsidRPr="00871DBE">
        <w:rPr>
          <w:rFonts w:ascii="Verdana" w:hAnsi="Verdana" w:cstheme="minorHAnsi"/>
          <w:b/>
          <w:szCs w:val="18"/>
          <w:lang w:eastAsia="pl-PL"/>
        </w:rPr>
        <w:t>oświadczamy</w:t>
      </w:r>
      <w:r w:rsidRPr="00871DBE">
        <w:rPr>
          <w:rFonts w:ascii="Verdana" w:hAnsi="Verdana" w:cstheme="minorHAnsi"/>
          <w:szCs w:val="18"/>
          <w:lang w:eastAsia="pl-PL"/>
        </w:rPr>
        <w:t xml:space="preserve">, </w:t>
      </w:r>
      <w:r w:rsidRPr="00871DBE">
        <w:rPr>
          <w:rFonts w:ascii="Verdana" w:hAnsi="Verdana" w:cstheme="minorHAnsi"/>
          <w:bCs/>
          <w:szCs w:val="18"/>
          <w:lang w:eastAsia="pl-PL"/>
        </w:rPr>
        <w:t>że</w:t>
      </w:r>
      <w:r w:rsidRPr="00871DBE">
        <w:rPr>
          <w:rFonts w:ascii="Verdana" w:hAnsi="Verdana" w:cstheme="minorHAnsi"/>
          <w:szCs w:val="18"/>
          <w:lang w:eastAsia="pl-PL"/>
        </w:rPr>
        <w:t xml:space="preserve"> </w:t>
      </w:r>
      <w:r w:rsidRPr="00871DBE">
        <w:rPr>
          <w:rFonts w:ascii="Verdana" w:hAnsi="Verdana"/>
          <w:szCs w:val="18"/>
        </w:rPr>
        <w:t>na dzień podpisania Umowy będziemy posiadać zezwolenia na wytwarzanie odpadów niebezpiecznych i innych niż niebezpieczne, wydane przez organy właściwe dla miejsca wytwarzania odpadów i dotyczące odpadów, które mogą powstać przy realizacji zamówienia lub będziemy posiadać umowę z firmą, która takie zezwolenia posiada.</w:t>
      </w:r>
    </w:p>
    <w:p w14:paraId="449C8A2F" w14:textId="48F0F8DD" w:rsidR="00381365" w:rsidRDefault="00381365" w:rsidP="00381365">
      <w:pPr>
        <w:rPr>
          <w:rFonts w:cstheme="minorHAnsi"/>
        </w:rPr>
      </w:pP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5768DE8C" w:rsidR="00535E9B" w:rsidRPr="00A62B4C" w:rsidRDefault="00535E9B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C89FC6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12EC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A3D0314" w:rsidR="00347E8D" w:rsidRPr="006B2C28" w:rsidRDefault="003E62D2" w:rsidP="003E62D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E62D2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POST/DYS/OB/GZ/00285/2026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52A53BCD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47697566">
    <w:abstractNumId w:val="16"/>
  </w:num>
  <w:num w:numId="2" w16cid:durableId="1140414501">
    <w:abstractNumId w:val="7"/>
  </w:num>
  <w:num w:numId="3" w16cid:durableId="2135362624">
    <w:abstractNumId w:val="11"/>
  </w:num>
  <w:num w:numId="4" w16cid:durableId="420835684">
    <w:abstractNumId w:val="17"/>
  </w:num>
  <w:num w:numId="5" w16cid:durableId="518274171">
    <w:abstractNumId w:val="16"/>
  </w:num>
  <w:num w:numId="6" w16cid:durableId="1420634242">
    <w:abstractNumId w:val="16"/>
  </w:num>
  <w:num w:numId="7" w16cid:durableId="1362244160">
    <w:abstractNumId w:val="3"/>
  </w:num>
  <w:num w:numId="8" w16cid:durableId="798719334">
    <w:abstractNumId w:val="23"/>
  </w:num>
  <w:num w:numId="9" w16cid:durableId="1804613060">
    <w:abstractNumId w:val="15"/>
  </w:num>
  <w:num w:numId="10" w16cid:durableId="1151827630">
    <w:abstractNumId w:val="4"/>
  </w:num>
  <w:num w:numId="11" w16cid:durableId="643850610">
    <w:abstractNumId w:val="12"/>
  </w:num>
  <w:num w:numId="12" w16cid:durableId="1541167947">
    <w:abstractNumId w:val="10"/>
  </w:num>
  <w:num w:numId="13" w16cid:durableId="184559731">
    <w:abstractNumId w:val="22"/>
  </w:num>
  <w:num w:numId="14" w16cid:durableId="1883444062">
    <w:abstractNumId w:val="19"/>
  </w:num>
  <w:num w:numId="15" w16cid:durableId="2066759637">
    <w:abstractNumId w:val="14"/>
  </w:num>
  <w:num w:numId="16" w16cid:durableId="1224482859">
    <w:abstractNumId w:val="8"/>
  </w:num>
  <w:num w:numId="17" w16cid:durableId="38823645">
    <w:abstractNumId w:val="5"/>
  </w:num>
  <w:num w:numId="18" w16cid:durableId="2883219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03320739">
    <w:abstractNumId w:val="0"/>
  </w:num>
  <w:num w:numId="20" w16cid:durableId="1592393929">
    <w:abstractNumId w:val="24"/>
  </w:num>
  <w:num w:numId="21" w16cid:durableId="1105729868">
    <w:abstractNumId w:val="1"/>
  </w:num>
  <w:num w:numId="22" w16cid:durableId="272178874">
    <w:abstractNumId w:val="13"/>
  </w:num>
  <w:num w:numId="23" w16cid:durableId="1026172095">
    <w:abstractNumId w:val="9"/>
  </w:num>
  <w:num w:numId="24" w16cid:durableId="343557590">
    <w:abstractNumId w:val="18"/>
  </w:num>
  <w:num w:numId="25" w16cid:durableId="1800411386">
    <w:abstractNumId w:val="21"/>
  </w:num>
  <w:num w:numId="26" w16cid:durableId="147016759">
    <w:abstractNumId w:val="2"/>
  </w:num>
  <w:num w:numId="27" w16cid:durableId="760948445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10A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452B"/>
    <w:rsid w:val="000E7682"/>
    <w:rsid w:val="00101BCF"/>
    <w:rsid w:val="001112C2"/>
    <w:rsid w:val="00124536"/>
    <w:rsid w:val="00125A7F"/>
    <w:rsid w:val="00126CEA"/>
    <w:rsid w:val="00132203"/>
    <w:rsid w:val="00132B64"/>
    <w:rsid w:val="00136B64"/>
    <w:rsid w:val="0014036E"/>
    <w:rsid w:val="00145125"/>
    <w:rsid w:val="0014785F"/>
    <w:rsid w:val="001512EC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24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E62D2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A6B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729B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5F7A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3C8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71DBE"/>
    <w:rsid w:val="00884D47"/>
    <w:rsid w:val="008A7413"/>
    <w:rsid w:val="008B6316"/>
    <w:rsid w:val="008C3C0B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D9C"/>
    <w:rsid w:val="00971E24"/>
    <w:rsid w:val="00972B41"/>
    <w:rsid w:val="00983EBF"/>
    <w:rsid w:val="00984E39"/>
    <w:rsid w:val="0098502B"/>
    <w:rsid w:val="0098664A"/>
    <w:rsid w:val="00986B48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B1D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0B39"/>
    <w:rsid w:val="00D21BCE"/>
    <w:rsid w:val="00D516C1"/>
    <w:rsid w:val="00D6344F"/>
    <w:rsid w:val="00D80E4A"/>
    <w:rsid w:val="00D9793B"/>
    <w:rsid w:val="00DA64DB"/>
    <w:rsid w:val="00DB1E5E"/>
    <w:rsid w:val="00DB4140"/>
    <w:rsid w:val="00DB5534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0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0F14D485FC45778C0860E0EEF07C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74817E-B019-4A5D-B84A-78CB88DB9046}"/>
      </w:docPartPr>
      <w:docPartBody>
        <w:p w:rsidR="00A8789F" w:rsidRDefault="009E5850" w:rsidP="009E5850">
          <w:pPr>
            <w:pStyle w:val="3C0F14D485FC45778C0860E0EEF07CC2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850"/>
    <w:rsid w:val="00132203"/>
    <w:rsid w:val="006B729B"/>
    <w:rsid w:val="00705F7A"/>
    <w:rsid w:val="009E5850"/>
    <w:rsid w:val="00A8789F"/>
    <w:rsid w:val="00DB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C0F14D485FC45778C0860E0EEF07CC2">
    <w:name w:val="3C0F14D485FC45778C0860E0EEF07CC2"/>
    <w:rsid w:val="009E58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281F6AA75A5C64D872A0B778D31FAE7" ma:contentTypeVersion="0" ma:contentTypeDescription="SWPP2 Dokument bazowy" ma:contentTypeScope="" ma:versionID="29345d623d043c2c11d0babf21bed9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00285  Zał. 9 do SWZ - ośw. dot. odpadów.docx</dmsv2BaseFileName>
    <dmsv2BaseDisplayName xmlns="http://schemas.microsoft.com/sharepoint/v3">00285  Zał. 9 do SWZ - ośw. dot. odpadów</dmsv2BaseDisplayName>
    <dmsv2SWPP2ObjectNumber xmlns="http://schemas.microsoft.com/sharepoint/v3">POST/DYS/OB/GZ/00285/2026                         </dmsv2SWPP2ObjectNumber>
    <dmsv2SWPP2SumMD5 xmlns="http://schemas.microsoft.com/sharepoint/v3">cd888ab15cee30d68a201c6424ab71f9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705042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24265913</dmsv2BaseClientSystemDocumentID>
    <dmsv2BaseModifiedByID xmlns="http://schemas.microsoft.com/sharepoint/v3">11500184</dmsv2BaseModifiedByID>
    <dmsv2BaseCreatedByID xmlns="http://schemas.microsoft.com/sharepoint/v3">11500184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PR4UJWENCY6Q-1777091026-19673</_dlc_DocId>
    <_dlc_DocIdUrl xmlns="a19cb1c7-c5c7-46d4-85ae-d83685407bba">
      <Url>https://swpp2.dms.gkpge.pl/sites/42/_layouts/15/DocIdRedir.aspx?ID=PR4UJWENCY6Q-1777091026-19673</Url>
      <Description>PR4UJWENCY6Q-1777091026-19673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E9BCD5B-531F-4074-9693-7457C2274BCB}"/>
</file>

<file path=customXml/itemProps2.xml><?xml version="1.0" encoding="utf-8"?>
<ds:datastoreItem xmlns:ds="http://schemas.openxmlformats.org/officeDocument/2006/customXml" ds:itemID="{F2B8D5CF-C601-4BB2-A9E7-2E227F83F5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CFB0385-8E3E-4E46-99FA-7962C82ADBC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4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POST/DYS/OB/GZ/00285/2026</dc:subject>
  <dc:creator>Chmielnicka Katarzyna [PGE S.A.]</dc:creator>
  <cp:keywords/>
  <dc:description/>
  <cp:lastModifiedBy>Barchanowicz Stanisław [PGE Dystr. O.Białystok]</cp:lastModifiedBy>
  <cp:revision>5</cp:revision>
  <cp:lastPrinted>2024-07-15T11:21:00Z</cp:lastPrinted>
  <dcterms:created xsi:type="dcterms:W3CDTF">2025-10-24T07:59:00Z</dcterms:created>
  <dcterms:modified xsi:type="dcterms:W3CDTF">2026-02-04T12:43:00Z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0x01018910006281F6AA75A5C64D872A0B778D31FAE7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2025-11-04T11:05:07Z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45632063-b08c-41d6-a4c5-8f05cd41994e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3d15b546-3bcb-4b8c-82b2-2988b5c448c6</vt:lpwstr>
  </property>
</Properties>
</file>